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AB199" w14:textId="0FE66EF6" w:rsidR="009410BC" w:rsidRPr="00692C77" w:rsidRDefault="006E00C3" w:rsidP="006E00C3">
      <w:pPr>
        <w:jc w:val="center"/>
        <w:rPr>
          <w:b/>
          <w:bCs/>
          <w:sz w:val="24"/>
          <w:szCs w:val="24"/>
        </w:rPr>
      </w:pPr>
      <w:r w:rsidRPr="00692C77">
        <w:rPr>
          <w:b/>
          <w:bCs/>
          <w:sz w:val="24"/>
          <w:szCs w:val="24"/>
        </w:rPr>
        <w:t>KLAUZULA INFORMACYJNA</w:t>
      </w:r>
    </w:p>
    <w:p w14:paraId="163B93A9" w14:textId="069C6808" w:rsidR="006E00C3" w:rsidRPr="00692C77" w:rsidRDefault="006E00C3" w:rsidP="006E00C3">
      <w:pPr>
        <w:jc w:val="center"/>
        <w:rPr>
          <w:sz w:val="24"/>
          <w:szCs w:val="24"/>
        </w:rPr>
      </w:pPr>
    </w:p>
    <w:p w14:paraId="394F9FC6" w14:textId="1270A29B" w:rsidR="006E00C3" w:rsidRPr="00692C77" w:rsidRDefault="006E00C3" w:rsidP="006E00C3">
      <w:p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Stosownie do treści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- RODO), w związku z przetwarzaniem Państwa danych osobowych przekazujemy Państwu następujące informacje:</w:t>
      </w:r>
    </w:p>
    <w:p w14:paraId="061AC311" w14:textId="04FCBF3D" w:rsidR="006E00C3" w:rsidRPr="00692C77" w:rsidRDefault="006E00C3" w:rsidP="006E00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 xml:space="preserve">Administratorem Państwa danych osobowych jest Miejskie Przedsiębiorstwo Komunikacyjne „Świdnica” sp. z o.o. z siedzibą w Świdnicy (58-100), ul. Inżynierska 6, KRS: 0000217735, NIP: 8842501652, </w:t>
      </w:r>
      <w:r w:rsidR="00ED41CC" w:rsidRPr="00692C77">
        <w:rPr>
          <w:sz w:val="24"/>
          <w:szCs w:val="24"/>
        </w:rPr>
        <w:t xml:space="preserve">REGON: </w:t>
      </w:r>
      <w:r w:rsidRPr="00692C77">
        <w:rPr>
          <w:sz w:val="24"/>
          <w:szCs w:val="24"/>
        </w:rPr>
        <w:t>89152471800000.</w:t>
      </w:r>
    </w:p>
    <w:p w14:paraId="3417FF41" w14:textId="0E188153" w:rsidR="006E00C3" w:rsidRPr="00692C77" w:rsidRDefault="006E00C3" w:rsidP="006E00C3">
      <w:pPr>
        <w:pStyle w:val="Akapitzlist"/>
        <w:jc w:val="both"/>
        <w:rPr>
          <w:sz w:val="24"/>
          <w:szCs w:val="24"/>
        </w:rPr>
      </w:pPr>
      <w:r w:rsidRPr="00692C77">
        <w:rPr>
          <w:sz w:val="24"/>
          <w:szCs w:val="24"/>
        </w:rPr>
        <w:t xml:space="preserve">Z Administratorem mogą się Państwo skontaktować </w:t>
      </w:r>
      <w:r w:rsidR="0094722B" w:rsidRPr="00692C77">
        <w:rPr>
          <w:sz w:val="24"/>
          <w:szCs w:val="24"/>
        </w:rPr>
        <w:t>w następujący sposób:</w:t>
      </w:r>
    </w:p>
    <w:p w14:paraId="5D2617A1" w14:textId="4BCFE787" w:rsidR="0094722B" w:rsidRPr="00692C77" w:rsidRDefault="0094722B" w:rsidP="0094722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korespondencyjnie: na adres siedziby;</w:t>
      </w:r>
    </w:p>
    <w:p w14:paraId="0AE2BA4F" w14:textId="41A1C378" w:rsidR="0094722B" w:rsidRPr="00692C77" w:rsidRDefault="0094722B" w:rsidP="0094722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telefonicznie: 74 851 81 00;</w:t>
      </w:r>
    </w:p>
    <w:p w14:paraId="75D4AB28" w14:textId="1B24F30A" w:rsidR="0094722B" w:rsidRPr="00692C77" w:rsidRDefault="0094722B" w:rsidP="0094722B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692C77">
        <w:rPr>
          <w:sz w:val="24"/>
          <w:szCs w:val="24"/>
          <w:lang w:val="en-US"/>
        </w:rPr>
        <w:t>mailowo</w:t>
      </w:r>
      <w:proofErr w:type="spellEnd"/>
      <w:r w:rsidRPr="00692C77">
        <w:rPr>
          <w:sz w:val="24"/>
          <w:szCs w:val="24"/>
          <w:lang w:val="en-US"/>
        </w:rPr>
        <w:t xml:space="preserve">: </w:t>
      </w:r>
      <w:r w:rsidRPr="00563048">
        <w:rPr>
          <w:sz w:val="24"/>
          <w:szCs w:val="24"/>
          <w:lang w:val="en-US"/>
        </w:rPr>
        <w:t>sekretariat@mpk.swidnica.pl</w:t>
      </w:r>
      <w:r w:rsidRPr="00692C77">
        <w:rPr>
          <w:sz w:val="24"/>
          <w:szCs w:val="24"/>
          <w:lang w:val="en-US"/>
        </w:rPr>
        <w:t>.</w:t>
      </w:r>
    </w:p>
    <w:p w14:paraId="5157EB2A" w14:textId="77777777" w:rsidR="0094722B" w:rsidRPr="00692C77" w:rsidRDefault="0094722B" w:rsidP="0094722B">
      <w:pPr>
        <w:pStyle w:val="Akapitzlist"/>
        <w:ind w:left="1440"/>
        <w:jc w:val="both"/>
        <w:rPr>
          <w:sz w:val="24"/>
          <w:szCs w:val="24"/>
          <w:lang w:val="en-US"/>
        </w:rPr>
      </w:pPr>
    </w:p>
    <w:p w14:paraId="482E029A" w14:textId="6F50E63F" w:rsidR="0094722B" w:rsidRPr="00692C77" w:rsidRDefault="0094722B" w:rsidP="009472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Administrator ustanowił Inspektora Ochrony Danych, którego zadaniem jest monitorowanie zgodności z prawem przetwarzania Państwa danych osobowych.</w:t>
      </w:r>
    </w:p>
    <w:p w14:paraId="5CA54A5B" w14:textId="19EF1506" w:rsidR="0094722B" w:rsidRPr="00692C77" w:rsidRDefault="0094722B" w:rsidP="0094722B">
      <w:pPr>
        <w:pStyle w:val="Akapitzlist"/>
        <w:jc w:val="both"/>
        <w:rPr>
          <w:sz w:val="24"/>
          <w:szCs w:val="24"/>
        </w:rPr>
      </w:pPr>
      <w:r w:rsidRPr="00692C77">
        <w:rPr>
          <w:sz w:val="24"/>
          <w:szCs w:val="24"/>
        </w:rPr>
        <w:t>Z Inspektorem Ochrony Danych mogą się Państwo skontaktować w następujący sposób:</w:t>
      </w:r>
    </w:p>
    <w:p w14:paraId="04063D35" w14:textId="0FA732FF" w:rsidR="0094722B" w:rsidRPr="00692C77" w:rsidRDefault="00586BCA" w:rsidP="0094722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k</w:t>
      </w:r>
      <w:r w:rsidR="0094722B" w:rsidRPr="00692C77">
        <w:rPr>
          <w:sz w:val="24"/>
          <w:szCs w:val="24"/>
        </w:rPr>
        <w:t>orespo</w:t>
      </w:r>
      <w:r w:rsidR="00692C77" w:rsidRPr="00692C77">
        <w:rPr>
          <w:sz w:val="24"/>
          <w:szCs w:val="24"/>
        </w:rPr>
        <w:t>n</w:t>
      </w:r>
      <w:r w:rsidR="0094722B" w:rsidRPr="00692C77">
        <w:rPr>
          <w:sz w:val="24"/>
          <w:szCs w:val="24"/>
        </w:rPr>
        <w:t>dencyjnie: na adres siedziby;</w:t>
      </w:r>
    </w:p>
    <w:p w14:paraId="31E705E5" w14:textId="72C76CB7" w:rsidR="00E608BC" w:rsidRPr="00692C77" w:rsidRDefault="00586BCA" w:rsidP="00ED41CC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692C77">
        <w:rPr>
          <w:sz w:val="24"/>
          <w:szCs w:val="24"/>
          <w:lang w:val="en-US"/>
        </w:rPr>
        <w:t>m</w:t>
      </w:r>
      <w:r w:rsidR="0094722B" w:rsidRPr="00692C77">
        <w:rPr>
          <w:sz w:val="24"/>
          <w:szCs w:val="24"/>
          <w:lang w:val="en-US"/>
        </w:rPr>
        <w:t>ailowo</w:t>
      </w:r>
      <w:proofErr w:type="spellEnd"/>
      <w:r w:rsidR="0094722B" w:rsidRPr="00692C77">
        <w:rPr>
          <w:sz w:val="24"/>
          <w:szCs w:val="24"/>
          <w:lang w:val="en-US"/>
        </w:rPr>
        <w:t xml:space="preserve">: </w:t>
      </w:r>
      <w:r w:rsidR="0094722B" w:rsidRPr="00563048">
        <w:rPr>
          <w:sz w:val="24"/>
          <w:szCs w:val="24"/>
          <w:lang w:val="en-US"/>
        </w:rPr>
        <w:t>sekretariat@mpk.swidnica.pl</w:t>
      </w:r>
      <w:r w:rsidR="0094722B" w:rsidRPr="00692C77">
        <w:rPr>
          <w:sz w:val="24"/>
          <w:szCs w:val="24"/>
          <w:lang w:val="en-US"/>
        </w:rPr>
        <w:t>.</w:t>
      </w:r>
    </w:p>
    <w:p w14:paraId="1ABE4234" w14:textId="77777777" w:rsidR="00ED41CC" w:rsidRPr="00692C77" w:rsidRDefault="00ED41CC" w:rsidP="00ED41CC">
      <w:pPr>
        <w:pStyle w:val="Akapitzlist"/>
        <w:ind w:left="1440"/>
        <w:jc w:val="both"/>
        <w:rPr>
          <w:sz w:val="24"/>
          <w:szCs w:val="24"/>
          <w:lang w:val="en-US"/>
        </w:rPr>
      </w:pPr>
    </w:p>
    <w:p w14:paraId="5C09EACF" w14:textId="2919A44B" w:rsidR="00E608BC" w:rsidRPr="00692C77" w:rsidRDefault="00E608BC" w:rsidP="00E60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Państwa dane osobowe będą przetwarzane w następujących celach i w oparciu o następujące podstawy prawne:</w:t>
      </w:r>
    </w:p>
    <w:p w14:paraId="57C09B33" w14:textId="7C79E03C" w:rsidR="00E608BC" w:rsidRPr="00692C77" w:rsidRDefault="00586BCA" w:rsidP="00E60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r</w:t>
      </w:r>
      <w:r w:rsidR="00E608BC" w:rsidRPr="00692C77">
        <w:rPr>
          <w:sz w:val="24"/>
          <w:szCs w:val="24"/>
        </w:rPr>
        <w:t>ozpatrzenia zgłoszenia wewnętrznego</w:t>
      </w:r>
      <w:r w:rsidRPr="00692C77">
        <w:rPr>
          <w:sz w:val="24"/>
          <w:szCs w:val="24"/>
        </w:rPr>
        <w:t>, dokonanego w oparciu przepisy ustawy z dnia 14 czerwca 2024 r. o ochronie sygnalistów</w:t>
      </w:r>
      <w:r w:rsidR="00E608BC" w:rsidRPr="00692C77">
        <w:rPr>
          <w:sz w:val="24"/>
          <w:szCs w:val="24"/>
        </w:rPr>
        <w:t>;</w:t>
      </w:r>
    </w:p>
    <w:p w14:paraId="164AF8F0" w14:textId="0D2AF406" w:rsidR="00E608BC" w:rsidRPr="00692C77" w:rsidRDefault="00586BCA" w:rsidP="00E60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</w:t>
      </w:r>
      <w:r w:rsidR="00E608BC" w:rsidRPr="00692C77">
        <w:rPr>
          <w:sz w:val="24"/>
          <w:szCs w:val="24"/>
        </w:rPr>
        <w:t>odejmowania kontaktu z sygnalistą</w:t>
      </w:r>
      <w:r w:rsidRPr="00692C77">
        <w:rPr>
          <w:sz w:val="24"/>
          <w:szCs w:val="24"/>
        </w:rPr>
        <w:t xml:space="preserve"> w toku rozpatrywania zgłoszenia</w:t>
      </w:r>
      <w:r w:rsidR="00E608BC" w:rsidRPr="00692C77">
        <w:rPr>
          <w:sz w:val="24"/>
          <w:szCs w:val="24"/>
        </w:rPr>
        <w:t>;</w:t>
      </w:r>
    </w:p>
    <w:p w14:paraId="3BDEDEEA" w14:textId="295125A0" w:rsidR="00E608BC" w:rsidRPr="00692C77" w:rsidRDefault="00586BCA" w:rsidP="00E60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</w:t>
      </w:r>
      <w:r w:rsidR="00610AC0" w:rsidRPr="00692C77">
        <w:rPr>
          <w:sz w:val="24"/>
          <w:szCs w:val="24"/>
        </w:rPr>
        <w:t>otwierdzenia przyjęcia zgłoszenia;</w:t>
      </w:r>
    </w:p>
    <w:p w14:paraId="245E8FF0" w14:textId="635D2691" w:rsidR="00610AC0" w:rsidRPr="00692C77" w:rsidRDefault="00586BCA" w:rsidP="00E60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</w:t>
      </w:r>
      <w:r w:rsidR="00610AC0" w:rsidRPr="00692C77">
        <w:rPr>
          <w:sz w:val="24"/>
          <w:szCs w:val="24"/>
        </w:rPr>
        <w:t>odjęci</w:t>
      </w:r>
      <w:r w:rsidRPr="00692C77">
        <w:rPr>
          <w:sz w:val="24"/>
          <w:szCs w:val="24"/>
        </w:rPr>
        <w:t>a</w:t>
      </w:r>
      <w:r w:rsidR="00610AC0" w:rsidRPr="00692C77">
        <w:rPr>
          <w:sz w:val="24"/>
          <w:szCs w:val="24"/>
        </w:rPr>
        <w:t xml:space="preserve"> działań następczych przez wewnętrzną jednostkę organizacyjną;</w:t>
      </w:r>
    </w:p>
    <w:p w14:paraId="2B19248E" w14:textId="7B6BD1F2" w:rsidR="00610AC0" w:rsidRPr="00692C77" w:rsidRDefault="00586BCA" w:rsidP="00E60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</w:t>
      </w:r>
      <w:r w:rsidR="00610AC0" w:rsidRPr="00692C77">
        <w:rPr>
          <w:sz w:val="24"/>
          <w:szCs w:val="24"/>
        </w:rPr>
        <w:t>rzekazani</w:t>
      </w:r>
      <w:r w:rsidRPr="00692C77">
        <w:rPr>
          <w:sz w:val="24"/>
          <w:szCs w:val="24"/>
        </w:rPr>
        <w:t>a</w:t>
      </w:r>
      <w:r w:rsidR="00610AC0" w:rsidRPr="00692C77">
        <w:rPr>
          <w:sz w:val="24"/>
          <w:szCs w:val="24"/>
        </w:rPr>
        <w:t xml:space="preserve"> sygnaliście informacji zwrotnej;</w:t>
      </w:r>
    </w:p>
    <w:p w14:paraId="3C729B19" w14:textId="6A9C4C64" w:rsidR="00ED41CC" w:rsidRPr="00692C77" w:rsidRDefault="00610AC0" w:rsidP="00610AC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co stanowi realizację obowiązku prawnego spoczywającego na administratorze (tj. na podstawie art. 6 ust. 1 lit. c RODO w zw. z ustawą o ochronie sygnalistów – w szczególności przepisy Rozdziału 2 i 3)</w:t>
      </w:r>
      <w:r w:rsidR="00ED41CC" w:rsidRPr="00692C77">
        <w:rPr>
          <w:sz w:val="24"/>
          <w:szCs w:val="24"/>
        </w:rPr>
        <w:t>.</w:t>
      </w:r>
    </w:p>
    <w:p w14:paraId="770E45CE" w14:textId="2F7F29C8" w:rsidR="00610AC0" w:rsidRPr="00692C77" w:rsidRDefault="00610AC0" w:rsidP="00ED41CC">
      <w:pPr>
        <w:pStyle w:val="Akapitzlist"/>
        <w:ind w:left="1440"/>
        <w:jc w:val="both"/>
        <w:rPr>
          <w:sz w:val="24"/>
          <w:szCs w:val="24"/>
        </w:rPr>
      </w:pPr>
      <w:r w:rsidRPr="00692C77">
        <w:rPr>
          <w:sz w:val="24"/>
          <w:szCs w:val="24"/>
        </w:rPr>
        <w:t xml:space="preserve"> </w:t>
      </w:r>
    </w:p>
    <w:p w14:paraId="4507E56C" w14:textId="77777777" w:rsidR="0071727C" w:rsidRPr="00692C77" w:rsidRDefault="0071727C" w:rsidP="00610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Państwa dane osobowe będą przechowywane przez:</w:t>
      </w:r>
    </w:p>
    <w:p w14:paraId="4EBE5DD5" w14:textId="0D881F60" w:rsidR="0071727C" w:rsidRPr="00692C77" w:rsidRDefault="0071727C" w:rsidP="0071727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okres 3 lat po zakończeniu roku kalendarzowego, w którym zakończono działania następcze, lub po zakończeniu postępowań zainicjowanych tymi działaniami, jeśli takowe zostały wszczęte (art. 8 ust. 8 ustawy o ochronie sygnalistów);</w:t>
      </w:r>
    </w:p>
    <w:p w14:paraId="032A02CB" w14:textId="1859C352" w:rsidR="0071727C" w:rsidRPr="00692C77" w:rsidRDefault="0071727C" w:rsidP="00ED41C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14 dni</w:t>
      </w:r>
      <w:r w:rsidR="00ED41CC" w:rsidRPr="00692C77">
        <w:rPr>
          <w:sz w:val="24"/>
          <w:szCs w:val="24"/>
        </w:rPr>
        <w:t xml:space="preserve"> od dnia ustalenia, że dane nie mają znaczenia dla sprawy</w:t>
      </w:r>
      <w:r w:rsidRPr="00692C77">
        <w:rPr>
          <w:sz w:val="24"/>
          <w:szCs w:val="24"/>
        </w:rPr>
        <w:t xml:space="preserve"> – w wypadku danych, co do których zostanie stwierdzone, że nie mają one znaczenia dla rozpatrywania zgłoszenia</w:t>
      </w:r>
      <w:r w:rsidR="00563048">
        <w:rPr>
          <w:sz w:val="24"/>
          <w:szCs w:val="24"/>
        </w:rPr>
        <w:t xml:space="preserve"> (art. 8 ust. 4 ustawy o ochronie sygnalistów)</w:t>
      </w:r>
      <w:r w:rsidR="00ED41CC" w:rsidRPr="00692C77">
        <w:rPr>
          <w:sz w:val="24"/>
          <w:szCs w:val="24"/>
        </w:rPr>
        <w:t>.</w:t>
      </w:r>
    </w:p>
    <w:p w14:paraId="1DE19E08" w14:textId="77777777" w:rsidR="00ED41CC" w:rsidRPr="00692C77" w:rsidRDefault="00ED41CC" w:rsidP="00ED41CC">
      <w:pPr>
        <w:pStyle w:val="Akapitzlist"/>
        <w:ind w:left="1080"/>
        <w:jc w:val="both"/>
        <w:rPr>
          <w:sz w:val="24"/>
          <w:szCs w:val="24"/>
        </w:rPr>
      </w:pPr>
    </w:p>
    <w:p w14:paraId="0B7186F2" w14:textId="73784C3B" w:rsidR="00ED41CC" w:rsidRPr="00692C77" w:rsidRDefault="00ED41CC" w:rsidP="00ED41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Państwa dane osobowe nie będą przekazywane na rzecz odbiorców.</w:t>
      </w:r>
      <w:bookmarkStart w:id="0" w:name="_GoBack"/>
      <w:bookmarkEnd w:id="0"/>
    </w:p>
    <w:p w14:paraId="69115D88" w14:textId="77777777" w:rsidR="00ED41CC" w:rsidRPr="00692C77" w:rsidRDefault="00ED41CC" w:rsidP="00ED41CC">
      <w:pPr>
        <w:pStyle w:val="Akapitzlist"/>
        <w:jc w:val="both"/>
        <w:rPr>
          <w:sz w:val="24"/>
          <w:szCs w:val="24"/>
        </w:rPr>
      </w:pPr>
    </w:p>
    <w:p w14:paraId="1C7CCC9B" w14:textId="77777777" w:rsidR="00563048" w:rsidRDefault="00ED41CC" w:rsidP="005630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Podanie przez Państwa danych osobowych jest obowiązkiem prawnym, wynikającym z przepisów ustawy o ochronie sygnalistów. Niepodanie danych osobowych uniemożliwi przyjęcie zgłoszenia i jego rozpatrzenie zgodnie z procedurą dokonywania zgłoszeń wewnętrznych.</w:t>
      </w:r>
    </w:p>
    <w:p w14:paraId="7AC21120" w14:textId="77777777" w:rsidR="00563048" w:rsidRPr="00563048" w:rsidRDefault="00563048" w:rsidP="00563048">
      <w:pPr>
        <w:pStyle w:val="Akapitzlist"/>
        <w:rPr>
          <w:sz w:val="24"/>
          <w:szCs w:val="24"/>
        </w:rPr>
      </w:pPr>
    </w:p>
    <w:p w14:paraId="634BA6EF" w14:textId="0A027CDC" w:rsidR="00ED41CC" w:rsidRPr="00563048" w:rsidRDefault="00ED41CC" w:rsidP="005630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63048">
        <w:rPr>
          <w:sz w:val="24"/>
          <w:szCs w:val="24"/>
        </w:rPr>
        <w:t>W związku z przetwarzaniem Państwa danych osobowych przysługują Państwu następujące prawa:</w:t>
      </w:r>
    </w:p>
    <w:p w14:paraId="626B7FC9" w14:textId="26437A74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dostępu do danych;</w:t>
      </w:r>
    </w:p>
    <w:p w14:paraId="1D89A9B7" w14:textId="51E8DFC8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 sprostowania danych;</w:t>
      </w:r>
    </w:p>
    <w:p w14:paraId="19F6453F" w14:textId="718823FD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 usunięcia danych;</w:t>
      </w:r>
    </w:p>
    <w:p w14:paraId="070D914A" w14:textId="4BD340A1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 ograniczenia przetwarzania;</w:t>
      </w:r>
    </w:p>
    <w:p w14:paraId="18FE6C60" w14:textId="350C0B51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 wniesienia sprzeciwu;</w:t>
      </w:r>
    </w:p>
    <w:p w14:paraId="66EB57B8" w14:textId="5A3E0C09" w:rsidR="00ED41CC" w:rsidRPr="00692C77" w:rsidRDefault="00ED41CC" w:rsidP="00ED41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prawo do przenoszenia danych.</w:t>
      </w:r>
    </w:p>
    <w:p w14:paraId="1960A91D" w14:textId="77777777" w:rsidR="00ED41CC" w:rsidRPr="00692C77" w:rsidRDefault="00ED41CC" w:rsidP="00ED41CC">
      <w:pPr>
        <w:pStyle w:val="Akapitzlist"/>
        <w:ind w:left="1080"/>
        <w:jc w:val="both"/>
        <w:rPr>
          <w:sz w:val="24"/>
          <w:szCs w:val="24"/>
        </w:rPr>
      </w:pPr>
    </w:p>
    <w:p w14:paraId="2F87AF72" w14:textId="548434CD" w:rsidR="00ED41CC" w:rsidRPr="00692C77" w:rsidRDefault="00ED41CC" w:rsidP="00ED41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Mają Państwo także prawo do wniesienia skargi do organu nadzorczego, którym jest Prezes Urzędu Ochrony Danych Osobowych</w:t>
      </w:r>
      <w:r w:rsidR="00563048">
        <w:rPr>
          <w:sz w:val="24"/>
          <w:szCs w:val="24"/>
        </w:rPr>
        <w:t xml:space="preserve"> (ul. Stawki 2, 00-193 Warszawa)</w:t>
      </w:r>
      <w:r w:rsidRPr="00692C77">
        <w:rPr>
          <w:sz w:val="24"/>
          <w:szCs w:val="24"/>
        </w:rPr>
        <w:t>.</w:t>
      </w:r>
    </w:p>
    <w:p w14:paraId="74D068B2" w14:textId="77777777" w:rsidR="00586BCA" w:rsidRPr="00692C77" w:rsidRDefault="00586BCA" w:rsidP="00586BCA">
      <w:pPr>
        <w:pStyle w:val="Akapitzlist"/>
        <w:jc w:val="both"/>
        <w:rPr>
          <w:sz w:val="24"/>
          <w:szCs w:val="24"/>
        </w:rPr>
      </w:pPr>
    </w:p>
    <w:p w14:paraId="0C5C8B33" w14:textId="77951170" w:rsidR="00586BCA" w:rsidRPr="00692C77" w:rsidRDefault="00586BCA" w:rsidP="00ED41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Państwa dane osobowe nie będą przekazywane do państw trzecich ani do organizacji międzynarodowych.</w:t>
      </w:r>
    </w:p>
    <w:p w14:paraId="5554D2BB" w14:textId="77777777" w:rsidR="00586BCA" w:rsidRPr="00692C77" w:rsidRDefault="00586BCA" w:rsidP="00586BCA">
      <w:pPr>
        <w:pStyle w:val="Akapitzlist"/>
        <w:rPr>
          <w:sz w:val="24"/>
          <w:szCs w:val="24"/>
        </w:rPr>
      </w:pPr>
    </w:p>
    <w:p w14:paraId="002B5DAE" w14:textId="43E03BA2" w:rsidR="00ED41CC" w:rsidRPr="00692C77" w:rsidRDefault="00586BCA" w:rsidP="00ED41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2C77">
        <w:rPr>
          <w:sz w:val="24"/>
          <w:szCs w:val="24"/>
        </w:rPr>
        <w:t>Państwa dane osobowe nie będą poddawane mechanizmom zautomatyzowanego podejmowania decyzji, w tym profilowaniu.</w:t>
      </w:r>
    </w:p>
    <w:sectPr w:rsidR="00ED41CC" w:rsidRPr="0069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B4ED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E7341" w16cex:dateUtc="2024-10-07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B4ED5F" w16cid:durableId="2AAE7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BCB"/>
    <w:multiLevelType w:val="hybridMultilevel"/>
    <w:tmpl w:val="D0E0A996"/>
    <w:lvl w:ilvl="0" w:tplc="7924B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513415"/>
    <w:multiLevelType w:val="hybridMultilevel"/>
    <w:tmpl w:val="3EA47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7F08"/>
    <w:multiLevelType w:val="hybridMultilevel"/>
    <w:tmpl w:val="7576CF90"/>
    <w:lvl w:ilvl="0" w:tplc="9E5C9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D45A7"/>
    <w:multiLevelType w:val="hybridMultilevel"/>
    <w:tmpl w:val="B9A45B5C"/>
    <w:lvl w:ilvl="0" w:tplc="7924B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C925DA"/>
    <w:multiLevelType w:val="hybridMultilevel"/>
    <w:tmpl w:val="CE066E9A"/>
    <w:lvl w:ilvl="0" w:tplc="AEDA8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B6B66"/>
    <w:multiLevelType w:val="hybridMultilevel"/>
    <w:tmpl w:val="EB9C6CAC"/>
    <w:lvl w:ilvl="0" w:tplc="7924B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2D4F56"/>
    <w:multiLevelType w:val="hybridMultilevel"/>
    <w:tmpl w:val="9EA6F360"/>
    <w:lvl w:ilvl="0" w:tplc="FB907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Dupla">
    <w15:presenceInfo w15:providerId="None" w15:userId="Adam Dup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C3"/>
    <w:rsid w:val="00004A21"/>
    <w:rsid w:val="000F49B1"/>
    <w:rsid w:val="00563048"/>
    <w:rsid w:val="00586BCA"/>
    <w:rsid w:val="00610AC0"/>
    <w:rsid w:val="00692C77"/>
    <w:rsid w:val="006E00C3"/>
    <w:rsid w:val="0071727C"/>
    <w:rsid w:val="009410BC"/>
    <w:rsid w:val="0094722B"/>
    <w:rsid w:val="009815D5"/>
    <w:rsid w:val="00A65425"/>
    <w:rsid w:val="00AE77D8"/>
    <w:rsid w:val="00E608BC"/>
    <w:rsid w:val="00E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C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0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2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72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0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2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72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58CCC543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Dupla</dc:creator>
  <cp:lastModifiedBy>Katarzyna Plizga</cp:lastModifiedBy>
  <cp:revision>2</cp:revision>
  <dcterms:created xsi:type="dcterms:W3CDTF">2024-10-08T06:41:00Z</dcterms:created>
  <dcterms:modified xsi:type="dcterms:W3CDTF">2024-10-08T06:41:00Z</dcterms:modified>
</cp:coreProperties>
</file>